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C0" w:rsidRDefault="00255646" w:rsidP="00CA5EC0">
      <w:pPr>
        <w:pStyle w:val="NormalWeb"/>
        <w:spacing w:before="2" w:after="2"/>
      </w:pPr>
      <w:r>
        <w:rPr>
          <w:rFonts w:ascii="Verdana" w:hAnsi="Verdana"/>
          <w:b/>
          <w:bCs/>
          <w:sz w:val="24"/>
          <w:szCs w:val="24"/>
        </w:rPr>
        <w:t>Exercise 3</w:t>
      </w:r>
      <w:r w:rsidR="00C33221">
        <w:rPr>
          <w:rFonts w:ascii="Verdana" w:hAnsi="Verdana"/>
          <w:b/>
          <w:bCs/>
          <w:sz w:val="24"/>
          <w:szCs w:val="24"/>
        </w:rPr>
        <w:t xml:space="preserve">: </w:t>
      </w:r>
      <w:r>
        <w:rPr>
          <w:rFonts w:ascii="Verdana" w:hAnsi="Verdana"/>
          <w:b/>
          <w:bCs/>
          <w:sz w:val="24"/>
          <w:szCs w:val="24"/>
        </w:rPr>
        <w:t>Frequently Asked Questions</w:t>
      </w:r>
      <w:r w:rsidR="007B6A6F">
        <w:rPr>
          <w:rFonts w:ascii="Verdana" w:hAnsi="Verdana"/>
          <w:b/>
          <w:bCs/>
          <w:sz w:val="24"/>
          <w:szCs w:val="24"/>
        </w:rPr>
        <w:t xml:space="preserve"> of The One Command</w:t>
      </w:r>
      <w:r w:rsidR="00CA5EC0">
        <w:rPr>
          <w:rFonts w:ascii="Verdana" w:hAnsi="Verdana"/>
          <w:b/>
          <w:bCs/>
          <w:sz w:val="24"/>
          <w:szCs w:val="24"/>
        </w:rPr>
        <w:t xml:space="preserve"> </w:t>
      </w:r>
      <w:r w:rsidR="00C33221">
        <w:rPr>
          <w:rFonts w:ascii="Verdana" w:hAnsi="Verdana"/>
          <w:b/>
          <w:bCs/>
          <w:sz w:val="24"/>
          <w:szCs w:val="24"/>
        </w:rPr>
        <w:t xml:space="preserve">– These are questions that </w:t>
      </w:r>
      <w:r w:rsidR="004E56A1">
        <w:rPr>
          <w:rFonts w:ascii="Verdana" w:hAnsi="Verdana"/>
          <w:b/>
          <w:bCs/>
          <w:sz w:val="24"/>
          <w:szCs w:val="24"/>
        </w:rPr>
        <w:t>people most often ask in your Circles. Not every question is asked every time – however – it is good to know the answers for when the</w:t>
      </w:r>
      <w:r w:rsidR="00F83642">
        <w:rPr>
          <w:rFonts w:ascii="Verdana" w:hAnsi="Verdana"/>
          <w:b/>
          <w:bCs/>
          <w:sz w:val="24"/>
          <w:szCs w:val="24"/>
        </w:rPr>
        <w:t>y</w:t>
      </w:r>
      <w:r w:rsidR="004E56A1">
        <w:rPr>
          <w:rFonts w:ascii="Verdana" w:hAnsi="Verdana"/>
          <w:b/>
          <w:bCs/>
          <w:sz w:val="24"/>
          <w:szCs w:val="24"/>
        </w:rPr>
        <w:t xml:space="preserve"> do come up.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A5EC0" w:rsidRDefault="008667EC" w:rsidP="00235C37">
      <w:pPr>
        <w:pStyle w:val="NormalWeb"/>
        <w:spacing w:before="2" w:after="2"/>
        <w:outlineLvl w:val="0"/>
      </w:pPr>
      <w:r>
        <w:rPr>
          <w:rFonts w:ascii="Verdana" w:hAnsi="Verdana"/>
          <w:sz w:val="24"/>
          <w:szCs w:val="24"/>
        </w:rPr>
        <w:t>Who</w:t>
      </w:r>
      <w:r w:rsidR="00CA5EC0">
        <w:rPr>
          <w:rFonts w:ascii="Verdana" w:hAnsi="Verdana"/>
          <w:sz w:val="24"/>
          <w:szCs w:val="24"/>
        </w:rPr>
        <w:t xml:space="preserve"> </w:t>
      </w:r>
      <w:r w:rsidR="005D067F">
        <w:rPr>
          <w:rFonts w:ascii="Verdana" w:hAnsi="Verdana"/>
          <w:sz w:val="24"/>
          <w:szCs w:val="24"/>
        </w:rPr>
        <w:t>is</w:t>
      </w:r>
      <w:r w:rsidR="00CA5EC0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Asara and where did The One Command come from</w:t>
      </w:r>
      <w:r w:rsidR="00CA5EC0">
        <w:rPr>
          <w:rFonts w:ascii="Verdana" w:hAnsi="Verdana"/>
          <w:sz w:val="24"/>
          <w:szCs w:val="24"/>
        </w:rPr>
        <w:t xml:space="preserve">? 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CA5EC0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What </w:t>
      </w:r>
      <w:r w:rsidR="007F26BC">
        <w:rPr>
          <w:rFonts w:ascii="Verdana" w:hAnsi="Verdana"/>
          <w:sz w:val="24"/>
          <w:szCs w:val="24"/>
        </w:rPr>
        <w:t xml:space="preserve">are the </w:t>
      </w:r>
      <w:r w:rsidR="00A32286">
        <w:rPr>
          <w:rFonts w:ascii="Verdana" w:hAnsi="Verdana"/>
          <w:sz w:val="24"/>
          <w:szCs w:val="24"/>
        </w:rPr>
        <w:t>5 major brainwaves and why is an understanding of the beta brainwave and the theta brainwave so important?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CA5EC0" w:rsidP="00235C37">
      <w:pPr>
        <w:pStyle w:val="NormalWeb"/>
        <w:spacing w:before="2" w:after="2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What </w:t>
      </w:r>
      <w:r w:rsidR="0053737A">
        <w:rPr>
          <w:rFonts w:ascii="Verdana" w:hAnsi="Verdana"/>
          <w:sz w:val="24"/>
          <w:szCs w:val="24"/>
        </w:rPr>
        <w:t>does it mean to change your DNA?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A5EC0" w:rsidRDefault="000530E3" w:rsidP="00CA5EC0">
      <w:pPr>
        <w:pStyle w:val="NormalWeb"/>
        <w:spacing w:before="2" w:after="2"/>
      </w:pPr>
      <w:r>
        <w:rPr>
          <w:rFonts w:ascii="Verdana" w:hAnsi="Verdana"/>
          <w:sz w:val="24"/>
          <w:szCs w:val="24"/>
        </w:rPr>
        <w:t>What</w:t>
      </w:r>
      <w:r w:rsidR="00CA5EC0">
        <w:rPr>
          <w:rFonts w:ascii="Verdana" w:hAnsi="Verdana"/>
          <w:sz w:val="24"/>
          <w:szCs w:val="24"/>
        </w:rPr>
        <w:t xml:space="preserve"> </w:t>
      </w:r>
      <w:r w:rsidR="0053737A">
        <w:rPr>
          <w:rFonts w:ascii="Verdana" w:hAnsi="Verdana"/>
          <w:sz w:val="24"/>
          <w:szCs w:val="24"/>
        </w:rPr>
        <w:t>is the difference between an Affirmation and the One Command, and what is the difference between the Law of Attraction and the Law of Creation?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1866BD" w:rsidRDefault="001866BD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782BB7" w:rsidRDefault="001866BD" w:rsidP="00235C37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  <w:r w:rsidRPr="001866BD">
        <w:rPr>
          <w:rFonts w:ascii="Verdana" w:hAnsi="Verdana"/>
          <w:iCs/>
          <w:sz w:val="24"/>
          <w:szCs w:val="24"/>
        </w:rPr>
        <w:t xml:space="preserve">What </w:t>
      </w:r>
      <w:r w:rsidR="00782BB7">
        <w:rPr>
          <w:rFonts w:ascii="Verdana" w:hAnsi="Verdana"/>
          <w:iCs/>
          <w:sz w:val="24"/>
          <w:szCs w:val="24"/>
        </w:rPr>
        <w:t>is Chemicalization?</w:t>
      </w:r>
    </w:p>
    <w:p w:rsidR="00782BB7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446791" w:rsidRDefault="00446791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F8591A" w:rsidRPr="001866BD" w:rsidRDefault="00782BB7" w:rsidP="00235C37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  <w:r>
        <w:rPr>
          <w:rFonts w:ascii="Verdana" w:hAnsi="Verdana"/>
          <w:iCs/>
          <w:sz w:val="24"/>
          <w:szCs w:val="24"/>
        </w:rPr>
        <w:t>How many times to you say each One Command you make?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3D591F" w:rsidRDefault="003D591F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3D591F" w:rsidRDefault="003D591F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3D591F" w:rsidRPr="008667EC" w:rsidRDefault="008667EC" w:rsidP="00CA5EC0">
      <w:pPr>
        <w:pStyle w:val="NormalWeb"/>
        <w:spacing w:before="2" w:after="2"/>
        <w:rPr>
          <w:rFonts w:ascii="Verdana" w:hAnsi="Verdana"/>
          <w:b/>
          <w:iCs/>
          <w:sz w:val="24"/>
          <w:szCs w:val="24"/>
        </w:rPr>
      </w:pPr>
      <w:r w:rsidRPr="008667EC">
        <w:rPr>
          <w:rFonts w:ascii="Verdana" w:hAnsi="Verdana"/>
          <w:b/>
          <w:iCs/>
          <w:sz w:val="24"/>
          <w:szCs w:val="24"/>
        </w:rPr>
        <w:t>It is always a good idea to have Asara’s book and your Leader Manual on hand at your Circles for easy reference.</w:t>
      </w:r>
    </w:p>
    <w:p w:rsidR="00962C88" w:rsidRDefault="00962C88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962C88" w:rsidRPr="00A614A1" w:rsidRDefault="00962C88" w:rsidP="00962C8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Verdana" w:hAnsi="Verdana" w:cs="Verdana"/>
          <w:i/>
          <w:iCs/>
          <w:color w:val="000000"/>
        </w:rPr>
      </w:pPr>
      <w:r w:rsidRPr="00A614A1">
        <w:rPr>
          <w:rFonts w:ascii="Verdana" w:hAnsi="Verdana" w:cs="Verdana"/>
          <w:i/>
          <w:iCs/>
          <w:color w:val="000000"/>
        </w:rPr>
        <w:t>As a Circle Leader you are the lighthouse for those who attend your Circles. Stand strong in your own knowing and invite others to do the</w:t>
      </w:r>
    </w:p>
    <w:p w:rsidR="00962C88" w:rsidRPr="00A614A1" w:rsidRDefault="00962C88" w:rsidP="00A61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Verdana" w:hAnsi="Verdana" w:cs="Verdana"/>
          <w:i/>
          <w:iCs/>
          <w:color w:val="000000"/>
        </w:rPr>
      </w:pPr>
      <w:r w:rsidRPr="00A614A1">
        <w:rPr>
          <w:rFonts w:ascii="Verdana" w:hAnsi="Verdana" w:cs="Verdana"/>
          <w:i/>
          <w:iCs/>
          <w:color w:val="000000"/>
        </w:rPr>
        <w:t>same for themselves.</w:t>
      </w:r>
      <w:r w:rsidR="00A614A1">
        <w:rPr>
          <w:rFonts w:ascii="Verdana" w:hAnsi="Verdana" w:cs="Verdana"/>
          <w:i/>
          <w:iCs/>
          <w:color w:val="000000"/>
        </w:rPr>
        <w:t xml:space="preserve">  </w:t>
      </w:r>
      <w:r w:rsidRPr="00A614A1">
        <w:rPr>
          <w:rFonts w:ascii="Verdana" w:hAnsi="Verdana" w:cs="Verdana"/>
          <w:color w:val="000000"/>
        </w:rPr>
        <w:t>~ Bonnie Strehlow</w:t>
      </w:r>
    </w:p>
    <w:p w:rsidR="00962C88" w:rsidRDefault="00962C88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C33221" w:rsidRPr="00C33221" w:rsidRDefault="00395DFD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B</w:t>
      </w:r>
      <w:r w:rsidR="00A614A1">
        <w:rPr>
          <w:rFonts w:ascii="Verdana" w:hAnsi="Verdana"/>
          <w:sz w:val="28"/>
        </w:rPr>
        <w:t>eing able to respond to people’s questions easily and comfortably is a great asset.  Know this in advance – no one expects you to have everything</w:t>
      </w:r>
      <w:r w:rsidR="002441CD">
        <w:rPr>
          <w:rFonts w:ascii="Verdana" w:hAnsi="Verdana"/>
          <w:sz w:val="28"/>
        </w:rPr>
        <w:t>, every piece of information</w:t>
      </w:r>
      <w:r w:rsidR="00F83642">
        <w:rPr>
          <w:rFonts w:ascii="Verdana" w:hAnsi="Verdana"/>
          <w:sz w:val="28"/>
        </w:rPr>
        <w:t>,</w:t>
      </w:r>
      <w:r w:rsidR="002441CD">
        <w:rPr>
          <w:rFonts w:ascii="Verdana" w:hAnsi="Verdana"/>
          <w:sz w:val="28"/>
        </w:rPr>
        <w:t xml:space="preserve"> memorized.  It is absolutely appropriate to open your </w:t>
      </w:r>
      <w:r w:rsidR="00F83642">
        <w:rPr>
          <w:rFonts w:ascii="Verdana" w:hAnsi="Verdana"/>
          <w:sz w:val="28"/>
        </w:rPr>
        <w:t xml:space="preserve">them </w:t>
      </w:r>
      <w:r w:rsidR="002441CD">
        <w:rPr>
          <w:rFonts w:ascii="Verdana" w:hAnsi="Verdana"/>
          <w:sz w:val="28"/>
        </w:rPr>
        <w:t xml:space="preserve">from the information in front of you. </w:t>
      </w:r>
      <w:r>
        <w:rPr>
          <w:rFonts w:ascii="Verdana" w:hAnsi="Verdana"/>
          <w:sz w:val="28"/>
        </w:rPr>
        <w:t>When you are comfortable, they are comfortable.</w:t>
      </w:r>
    </w:p>
    <w:p w:rsidR="00C33221" w:rsidRDefault="00C33221"/>
    <w:p w:rsidR="00C33221" w:rsidRPr="00F83642" w:rsidRDefault="00C33221">
      <w:pPr>
        <w:rPr>
          <w:rFonts w:ascii="Verdana" w:hAnsi="Verdana"/>
          <w:i/>
          <w:sz w:val="28"/>
        </w:rPr>
      </w:pPr>
      <w:r w:rsidRPr="00F83642">
        <w:rPr>
          <w:rFonts w:ascii="Verdana" w:hAnsi="Verdana"/>
          <w:i/>
          <w:sz w:val="28"/>
        </w:rPr>
        <w:t xml:space="preserve">I don’t know how </w:t>
      </w:r>
      <w:r w:rsidR="00676CBE" w:rsidRPr="00F83642">
        <w:rPr>
          <w:rFonts w:ascii="Verdana" w:hAnsi="Verdana"/>
          <w:i/>
          <w:sz w:val="28"/>
        </w:rPr>
        <w:t>I enjoy the energy that comes from people’s questions</w:t>
      </w:r>
      <w:r w:rsidR="00DD3B2C" w:rsidRPr="00F83642">
        <w:rPr>
          <w:rFonts w:ascii="Verdana" w:hAnsi="Verdana"/>
          <w:i/>
          <w:sz w:val="28"/>
        </w:rPr>
        <w:t xml:space="preserve"> </w:t>
      </w:r>
      <w:r w:rsidR="00676CBE" w:rsidRPr="00F83642">
        <w:rPr>
          <w:rFonts w:ascii="Verdana" w:hAnsi="Verdana"/>
          <w:i/>
          <w:sz w:val="28"/>
        </w:rPr>
        <w:t xml:space="preserve">and my answers, </w:t>
      </w:r>
      <w:r w:rsidRPr="00F83642">
        <w:rPr>
          <w:rFonts w:ascii="Verdana" w:hAnsi="Verdana"/>
          <w:i/>
          <w:sz w:val="28"/>
        </w:rPr>
        <w:t>I only know that it is so now and I am fulfilled.</w:t>
      </w:r>
    </w:p>
    <w:p w:rsidR="00C33221" w:rsidRPr="00F83642" w:rsidRDefault="00C33221">
      <w:pPr>
        <w:rPr>
          <w:rFonts w:ascii="Verdana" w:hAnsi="Verdana"/>
          <w:i/>
          <w:sz w:val="28"/>
        </w:rPr>
      </w:pPr>
    </w:p>
    <w:p w:rsidR="00C33221" w:rsidRPr="00F83642" w:rsidRDefault="00C33221">
      <w:pPr>
        <w:rPr>
          <w:rFonts w:ascii="Verdana" w:hAnsi="Verdana"/>
          <w:i/>
          <w:sz w:val="28"/>
        </w:rPr>
      </w:pPr>
      <w:r w:rsidRPr="00F83642">
        <w:rPr>
          <w:rFonts w:ascii="Verdana" w:hAnsi="Verdana"/>
          <w:i/>
          <w:sz w:val="28"/>
        </w:rPr>
        <w:t xml:space="preserve">I don’t know how I </w:t>
      </w:r>
      <w:r w:rsidR="00676CBE" w:rsidRPr="00F83642">
        <w:rPr>
          <w:rFonts w:ascii="Verdana" w:hAnsi="Verdana"/>
          <w:i/>
          <w:sz w:val="28"/>
        </w:rPr>
        <w:t xml:space="preserve">am relaxed knowing I have all I need </w:t>
      </w:r>
      <w:r w:rsidR="0009313D" w:rsidRPr="00F83642">
        <w:rPr>
          <w:rFonts w:ascii="Verdana" w:hAnsi="Verdana"/>
          <w:i/>
          <w:sz w:val="28"/>
        </w:rPr>
        <w:t xml:space="preserve">for my Circles </w:t>
      </w:r>
      <w:r w:rsidR="00676CBE" w:rsidRPr="00F83642">
        <w:rPr>
          <w:rFonts w:ascii="Verdana" w:hAnsi="Verdana"/>
          <w:i/>
          <w:sz w:val="28"/>
        </w:rPr>
        <w:t>at my fingertips</w:t>
      </w:r>
      <w:r w:rsidR="005B3EBD" w:rsidRPr="00F83642">
        <w:rPr>
          <w:rFonts w:ascii="Verdana" w:hAnsi="Verdana"/>
          <w:i/>
          <w:sz w:val="28"/>
        </w:rPr>
        <w:t xml:space="preserve">, </w:t>
      </w:r>
      <w:r w:rsidRPr="00F83642">
        <w:rPr>
          <w:rFonts w:ascii="Verdana" w:hAnsi="Verdana"/>
          <w:i/>
          <w:sz w:val="28"/>
        </w:rPr>
        <w:t>I only know that it is so now and I am fulfilled</w:t>
      </w:r>
      <w:r w:rsidRPr="00F83642">
        <w:rPr>
          <w:i/>
        </w:rPr>
        <w:t>.</w:t>
      </w:r>
    </w:p>
    <w:p w:rsidR="00C33221" w:rsidRDefault="00C33221"/>
    <w:p w:rsidR="007B6A6F" w:rsidRDefault="007B6A6F"/>
    <w:sectPr w:rsidR="007B6A6F" w:rsidSect="007B6A6F">
      <w:headerReference w:type="default" r:id="rId4"/>
      <w:footerReference w:type="even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BE" w:rsidRDefault="0004150B" w:rsidP="007B6A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6CB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6CBE" w:rsidRDefault="00676CBE" w:rsidP="00C33221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BE" w:rsidRDefault="0004150B" w:rsidP="007B6A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6CB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5C37">
      <w:rPr>
        <w:rStyle w:val="PageNumber"/>
        <w:noProof/>
      </w:rPr>
      <w:t>2</w:t>
    </w:r>
    <w:r>
      <w:rPr>
        <w:rStyle w:val="PageNumber"/>
      </w:rPr>
      <w:fldChar w:fldCharType="end"/>
    </w:r>
  </w:p>
  <w:p w:rsidR="00676CBE" w:rsidRDefault="00676CBE" w:rsidP="00C33221">
    <w:pPr>
      <w:pStyle w:val="NormalWeb"/>
      <w:spacing w:before="2" w:after="2"/>
      <w:ind w:right="360"/>
    </w:pPr>
    <w:r>
      <w:rPr>
        <w:rFonts w:ascii="Cambria" w:hAnsi="Cambria"/>
      </w:rPr>
      <w:t xml:space="preserve">One Command Certified Circle Leaders© by Asara Lovejoy and Dr. Katie Garnett </w:t>
    </w:r>
  </w:p>
  <w:p w:rsidR="00676CBE" w:rsidRDefault="00676CBE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BE" w:rsidRPr="00C33221" w:rsidRDefault="00676CBE" w:rsidP="00C33221">
    <w:pPr>
      <w:pStyle w:val="Header"/>
      <w:jc w:val="center"/>
      <w:rPr>
        <w:color w:val="0000FF"/>
        <w:sz w:val="36"/>
      </w:rPr>
    </w:pPr>
    <w:r w:rsidRPr="00C33221">
      <w:rPr>
        <w:rFonts w:ascii="Verdana" w:hAnsi="Verdana"/>
        <w:bCs/>
        <w:color w:val="0000FF"/>
        <w:sz w:val="36"/>
      </w:rPr>
      <w:t>One Command Circles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5EC0"/>
    <w:rsid w:val="0004150B"/>
    <w:rsid w:val="000530E3"/>
    <w:rsid w:val="0009313D"/>
    <w:rsid w:val="00142B09"/>
    <w:rsid w:val="001866BD"/>
    <w:rsid w:val="00235C37"/>
    <w:rsid w:val="002441CD"/>
    <w:rsid w:val="00255646"/>
    <w:rsid w:val="00283CAF"/>
    <w:rsid w:val="00337948"/>
    <w:rsid w:val="00395DFD"/>
    <w:rsid w:val="003D591F"/>
    <w:rsid w:val="0043656B"/>
    <w:rsid w:val="00446791"/>
    <w:rsid w:val="004B7774"/>
    <w:rsid w:val="004E56A1"/>
    <w:rsid w:val="004F62A9"/>
    <w:rsid w:val="004F6A19"/>
    <w:rsid w:val="00510357"/>
    <w:rsid w:val="005122CB"/>
    <w:rsid w:val="0053737A"/>
    <w:rsid w:val="005B3EBD"/>
    <w:rsid w:val="005D067F"/>
    <w:rsid w:val="00676CBE"/>
    <w:rsid w:val="00782BB7"/>
    <w:rsid w:val="007B6A6F"/>
    <w:rsid w:val="007F26BC"/>
    <w:rsid w:val="008530A3"/>
    <w:rsid w:val="008667EC"/>
    <w:rsid w:val="00962C88"/>
    <w:rsid w:val="009C3708"/>
    <w:rsid w:val="00A32286"/>
    <w:rsid w:val="00A614A1"/>
    <w:rsid w:val="00AF2ECD"/>
    <w:rsid w:val="00AF3957"/>
    <w:rsid w:val="00C33221"/>
    <w:rsid w:val="00CA5EC0"/>
    <w:rsid w:val="00DD3B2C"/>
    <w:rsid w:val="00F71DAE"/>
    <w:rsid w:val="00F83642"/>
    <w:rsid w:val="00F8591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D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A5EC0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A5EC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EC0"/>
  </w:style>
  <w:style w:type="paragraph" w:styleId="Footer">
    <w:name w:val="footer"/>
    <w:basedOn w:val="Normal"/>
    <w:link w:val="FooterChar"/>
    <w:uiPriority w:val="99"/>
    <w:semiHidden/>
    <w:unhideWhenUsed/>
    <w:rsid w:val="00CA5EC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5EC0"/>
  </w:style>
  <w:style w:type="character" w:styleId="PageNumber">
    <w:name w:val="page number"/>
    <w:basedOn w:val="DefaultParagraphFont"/>
    <w:uiPriority w:val="99"/>
    <w:semiHidden/>
    <w:unhideWhenUsed/>
    <w:rsid w:val="00C332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53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4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230</Words>
  <Characters>1316</Characters>
  <Application>Microsoft Macintosh Word</Application>
  <DocSecurity>0</DocSecurity>
  <Lines>10</Lines>
  <Paragraphs>2</Paragraphs>
  <ScaleCrop>false</ScaleCrop>
  <Company>ACME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Garnett</dc:creator>
  <cp:keywords/>
  <cp:lastModifiedBy>Asara Lovejoy</cp:lastModifiedBy>
  <cp:revision>6</cp:revision>
  <cp:lastPrinted>2015-05-12T18:59:00Z</cp:lastPrinted>
  <dcterms:created xsi:type="dcterms:W3CDTF">2015-05-11T20:05:00Z</dcterms:created>
  <dcterms:modified xsi:type="dcterms:W3CDTF">2015-05-12T19:02:00Z</dcterms:modified>
</cp:coreProperties>
</file>